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D8" w:rsidRDefault="00EC58D8" w:rsidP="00E95E71">
      <w:pPr>
        <w:pStyle w:val="Heading1"/>
        <w:jc w:val="center"/>
        <w:rPr>
          <w:rFonts w:eastAsia="Times New Roman"/>
          <w:lang w:eastAsia="en-GB"/>
        </w:rPr>
      </w:pPr>
      <w:bookmarkStart w:id="0" w:name="_GoBack"/>
      <w:bookmarkEnd w:id="0"/>
    </w:p>
    <w:p w:rsidR="00EC58D8" w:rsidRPr="00EC58D8" w:rsidRDefault="00EC58D8" w:rsidP="00EC58D8">
      <w:pPr>
        <w:pStyle w:val="Heading1"/>
        <w:jc w:val="center"/>
      </w:pPr>
      <w:r>
        <w:t>Annex 1</w:t>
      </w:r>
    </w:p>
    <w:p w:rsidR="00EC58D8" w:rsidRDefault="00EC58D8" w:rsidP="00E95E71">
      <w:pPr>
        <w:pStyle w:val="Heading1"/>
        <w:jc w:val="center"/>
        <w:rPr>
          <w:rFonts w:eastAsia="Times New Roman"/>
          <w:lang w:eastAsia="en-GB"/>
        </w:rPr>
      </w:pPr>
      <w:r w:rsidRPr="00B44018">
        <w:rPr>
          <w:rFonts w:eastAsia="Times New Roman"/>
          <w:lang w:eastAsia="en-GB"/>
        </w:rPr>
        <w:t>H2020-WATER-2014-one-stageSub call of</w:t>
      </w:r>
      <w:r>
        <w:rPr>
          <w:rFonts w:eastAsia="Times New Roman"/>
          <w:lang w:eastAsia="en-GB"/>
        </w:rPr>
        <w:t>: H2020-WATER 2014- 2015</w:t>
      </w:r>
    </w:p>
    <w:p w:rsidR="000D7FEB" w:rsidRPr="000D7FEB" w:rsidRDefault="00EC58D8" w:rsidP="000D7FEB">
      <w:pPr>
        <w:pStyle w:val="Heading1"/>
        <w:jc w:val="center"/>
        <w:rPr>
          <w:lang w:eastAsia="en-GB"/>
        </w:rPr>
      </w:pPr>
      <w:r>
        <w:rPr>
          <w:rFonts w:eastAsia="Times New Roman"/>
          <w:lang w:eastAsia="en-GB"/>
        </w:rPr>
        <w:t>Support Action Proposal – MART</w:t>
      </w:r>
      <w:r w:rsidR="00FD0F70">
        <w:rPr>
          <w:rFonts w:eastAsia="Times New Roman"/>
          <w:lang w:eastAsia="en-GB"/>
        </w:rPr>
        <w:t xml:space="preserve"> - </w:t>
      </w:r>
      <w:r w:rsidR="000D7FEB">
        <w:rPr>
          <w:lang w:eastAsia="en-GB"/>
        </w:rPr>
        <w:t xml:space="preserve">List of </w:t>
      </w:r>
      <w:r w:rsidR="00FD0F70">
        <w:rPr>
          <w:lang w:eastAsia="en-GB"/>
        </w:rPr>
        <w:t>P</w:t>
      </w:r>
      <w:r w:rsidR="000D7FEB">
        <w:rPr>
          <w:lang w:eastAsia="en-GB"/>
        </w:rPr>
        <w:t>artners</w:t>
      </w:r>
    </w:p>
    <w:p w:rsidR="00EC58D8" w:rsidRDefault="00EC58D8" w:rsidP="00EC58D8">
      <w:pPr>
        <w:rPr>
          <w:lang w:eastAsia="en-GB"/>
        </w:rPr>
      </w:pPr>
    </w:p>
    <w:p w:rsidR="00EC58D8" w:rsidRPr="007A000A" w:rsidRDefault="00EC58D8" w:rsidP="007A000A">
      <w:pPr>
        <w:pStyle w:val="NoSpacing"/>
        <w:rPr>
          <w:b/>
          <w:lang w:eastAsia="en-GB"/>
        </w:rPr>
      </w:pPr>
      <w:r w:rsidRPr="007A000A">
        <w:rPr>
          <w:b/>
          <w:lang w:eastAsia="en-GB"/>
        </w:rPr>
        <w:t>Partners</w:t>
      </w:r>
    </w:p>
    <w:tbl>
      <w:tblPr>
        <w:tblW w:w="9315" w:type="dxa"/>
        <w:jc w:val="center"/>
        <w:tblInd w:w="-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4252"/>
        <w:gridCol w:w="2673"/>
      </w:tblGrid>
      <w:tr w:rsidR="002D3CCA" w:rsidRPr="001E066D" w:rsidTr="00B26D0B">
        <w:trPr>
          <w:trHeight w:val="266"/>
          <w:jc w:val="center"/>
        </w:trPr>
        <w:tc>
          <w:tcPr>
            <w:tcW w:w="2390" w:type="dxa"/>
          </w:tcPr>
          <w:p w:rsidR="002D3CCA" w:rsidRPr="006B1B70" w:rsidRDefault="002D3CCA" w:rsidP="00B26D0B">
            <w:pPr>
              <w:pStyle w:val="NoSpacing"/>
              <w:jc w:val="center"/>
              <w:rPr>
                <w:rFonts w:eastAsia="Times New Roman"/>
                <w:b/>
              </w:rPr>
            </w:pPr>
            <w:r w:rsidRPr="006B1B70">
              <w:rPr>
                <w:rFonts w:eastAsia="Times New Roman"/>
                <w:b/>
              </w:rPr>
              <w:t>Participant No *</w:t>
            </w:r>
          </w:p>
        </w:tc>
        <w:tc>
          <w:tcPr>
            <w:tcW w:w="4252" w:type="dxa"/>
          </w:tcPr>
          <w:p w:rsidR="002D3CCA" w:rsidRPr="006B1B70" w:rsidRDefault="002D3CCA" w:rsidP="00B26D0B">
            <w:pPr>
              <w:pStyle w:val="NoSpacing"/>
              <w:jc w:val="center"/>
              <w:rPr>
                <w:rFonts w:eastAsia="Times New Roman"/>
                <w:b/>
              </w:rPr>
            </w:pPr>
            <w:r w:rsidRPr="006B1B70">
              <w:rPr>
                <w:rFonts w:eastAsia="Times New Roman"/>
                <w:b/>
              </w:rPr>
              <w:t>Participant organisation name</w:t>
            </w:r>
          </w:p>
        </w:tc>
        <w:tc>
          <w:tcPr>
            <w:tcW w:w="2673" w:type="dxa"/>
          </w:tcPr>
          <w:p w:rsidR="002D3CCA" w:rsidRPr="006B1B70" w:rsidRDefault="002D3CCA" w:rsidP="00B26D0B">
            <w:pPr>
              <w:pStyle w:val="NoSpacing"/>
              <w:jc w:val="center"/>
              <w:rPr>
                <w:rFonts w:eastAsia="Times New Roman"/>
                <w:b/>
              </w:rPr>
            </w:pPr>
            <w:r w:rsidRPr="006B1B70">
              <w:rPr>
                <w:rFonts w:eastAsia="Times New Roman"/>
                <w:b/>
              </w:rPr>
              <w:t>Country</w:t>
            </w:r>
          </w:p>
        </w:tc>
      </w:tr>
      <w:tr w:rsidR="002D3CCA" w:rsidRPr="001E066D" w:rsidTr="00B26D0B">
        <w:trPr>
          <w:trHeight w:val="69"/>
          <w:jc w:val="center"/>
        </w:trPr>
        <w:tc>
          <w:tcPr>
            <w:tcW w:w="2390" w:type="dxa"/>
          </w:tcPr>
          <w:p w:rsidR="002D3CCA" w:rsidRPr="001E066D" w:rsidRDefault="002D3CCA" w:rsidP="00B26D0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66D">
              <w:rPr>
                <w:rFonts w:ascii="Times New Roman" w:eastAsia="Times New Roman" w:hAnsi="Times New Roman"/>
                <w:sz w:val="24"/>
                <w:szCs w:val="24"/>
              </w:rPr>
              <w:t>1 (Coordinator)</w:t>
            </w:r>
          </w:p>
        </w:tc>
        <w:tc>
          <w:tcPr>
            <w:tcW w:w="4252" w:type="dxa"/>
          </w:tcPr>
          <w:p w:rsidR="002D3CCA" w:rsidRPr="001E066D" w:rsidRDefault="002D3CCA" w:rsidP="00B26D0B">
            <w:pPr>
              <w:pStyle w:val="NoSpacing"/>
            </w:pPr>
            <w:r>
              <w:t>University of Sheffield</w:t>
            </w:r>
          </w:p>
        </w:tc>
        <w:tc>
          <w:tcPr>
            <w:tcW w:w="2673" w:type="dxa"/>
          </w:tcPr>
          <w:p w:rsidR="002D3CCA" w:rsidRPr="003F2732" w:rsidRDefault="002D3CCA" w:rsidP="00B26D0B">
            <w:pPr>
              <w:spacing w:after="0" w:line="240" w:lineRule="auto"/>
              <w:rPr>
                <w:rFonts w:eastAsia="Times New Roman"/>
              </w:rPr>
            </w:pPr>
            <w:r w:rsidRPr="003F2732">
              <w:rPr>
                <w:rFonts w:eastAsia="Times New Roman"/>
              </w:rPr>
              <w:t>United Kingdom</w:t>
            </w:r>
          </w:p>
        </w:tc>
      </w:tr>
      <w:tr w:rsidR="002D3CCA" w:rsidRPr="001E066D" w:rsidTr="00B26D0B">
        <w:trPr>
          <w:trHeight w:val="266"/>
          <w:jc w:val="center"/>
        </w:trPr>
        <w:tc>
          <w:tcPr>
            <w:tcW w:w="2390" w:type="dxa"/>
          </w:tcPr>
          <w:p w:rsidR="002D3CCA" w:rsidRPr="001E066D" w:rsidRDefault="002D3CCA" w:rsidP="00B26D0B">
            <w:pPr>
              <w:spacing w:after="0" w:line="240" w:lineRule="auto"/>
              <w:ind w:left="1191" w:hanging="1191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066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D3CCA" w:rsidRPr="001E066D" w:rsidRDefault="002D3CCA" w:rsidP="00B26D0B">
            <w:pPr>
              <w:pStyle w:val="NoSpacing"/>
            </w:pPr>
            <w:proofErr w:type="spellStart"/>
            <w:r>
              <w:t>Bax</w:t>
            </w:r>
            <w:proofErr w:type="spellEnd"/>
            <w:r>
              <w:t xml:space="preserve"> and Willems</w:t>
            </w:r>
          </w:p>
        </w:tc>
        <w:tc>
          <w:tcPr>
            <w:tcW w:w="2673" w:type="dxa"/>
          </w:tcPr>
          <w:p w:rsidR="002D3CCA" w:rsidRPr="003F2732" w:rsidRDefault="002D3CCA" w:rsidP="00B26D0B">
            <w:pPr>
              <w:spacing w:after="0" w:line="240" w:lineRule="auto"/>
              <w:rPr>
                <w:rFonts w:eastAsia="Times New Roman"/>
              </w:rPr>
            </w:pPr>
            <w:r w:rsidRPr="003F2732">
              <w:rPr>
                <w:rFonts w:eastAsia="Times New Roman"/>
              </w:rPr>
              <w:t>Spain</w:t>
            </w:r>
          </w:p>
        </w:tc>
      </w:tr>
      <w:tr w:rsidR="002D3CCA" w:rsidRPr="001E066D" w:rsidTr="00B26D0B">
        <w:trPr>
          <w:trHeight w:val="281"/>
          <w:jc w:val="center"/>
        </w:trPr>
        <w:tc>
          <w:tcPr>
            <w:tcW w:w="2390" w:type="dxa"/>
          </w:tcPr>
          <w:p w:rsidR="002D3CCA" w:rsidRPr="001E066D" w:rsidRDefault="002D3CCA" w:rsidP="00B26D0B">
            <w:pPr>
              <w:spacing w:after="0" w:line="240" w:lineRule="auto"/>
              <w:ind w:left="1191" w:hanging="1191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066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D3CCA" w:rsidRPr="001E066D" w:rsidRDefault="002D3CCA" w:rsidP="00B26D0B">
            <w:pPr>
              <w:pStyle w:val="NoSpacing"/>
            </w:pPr>
            <w:r>
              <w:t xml:space="preserve">Technical University of Hamburg </w:t>
            </w:r>
            <w:proofErr w:type="spellStart"/>
            <w:r>
              <w:t>Harburg</w:t>
            </w:r>
            <w:proofErr w:type="spellEnd"/>
          </w:p>
        </w:tc>
        <w:tc>
          <w:tcPr>
            <w:tcW w:w="2673" w:type="dxa"/>
          </w:tcPr>
          <w:p w:rsidR="002D3CCA" w:rsidRPr="003F2732" w:rsidRDefault="002D3CCA" w:rsidP="00B26D0B">
            <w:pPr>
              <w:spacing w:after="0" w:line="240" w:lineRule="auto"/>
              <w:rPr>
                <w:rFonts w:eastAsia="Times New Roman"/>
              </w:rPr>
            </w:pPr>
            <w:r w:rsidRPr="003F2732">
              <w:rPr>
                <w:rFonts w:eastAsia="Times New Roman"/>
              </w:rPr>
              <w:t>Germany</w:t>
            </w:r>
          </w:p>
        </w:tc>
      </w:tr>
      <w:tr w:rsidR="002D3CCA" w:rsidRPr="001E066D" w:rsidTr="00B26D0B">
        <w:trPr>
          <w:trHeight w:val="281"/>
          <w:jc w:val="center"/>
        </w:trPr>
        <w:tc>
          <w:tcPr>
            <w:tcW w:w="2390" w:type="dxa"/>
          </w:tcPr>
          <w:p w:rsidR="002D3CCA" w:rsidRPr="001E066D" w:rsidRDefault="002D3CCA" w:rsidP="00B26D0B">
            <w:pPr>
              <w:spacing w:after="0" w:line="240" w:lineRule="auto"/>
              <w:ind w:left="1191" w:hanging="1191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D3CCA" w:rsidRPr="001E066D" w:rsidRDefault="002D3CCA" w:rsidP="00B26D0B">
            <w:pPr>
              <w:pStyle w:val="NoSpacing"/>
            </w:pPr>
            <w:r>
              <w:t>CEPRI</w:t>
            </w:r>
          </w:p>
        </w:tc>
        <w:tc>
          <w:tcPr>
            <w:tcW w:w="2673" w:type="dxa"/>
          </w:tcPr>
          <w:p w:rsidR="002D3CCA" w:rsidRPr="003F2732" w:rsidRDefault="002D3CCA" w:rsidP="00B26D0B">
            <w:pPr>
              <w:spacing w:after="0" w:line="240" w:lineRule="auto"/>
              <w:rPr>
                <w:rFonts w:eastAsia="Times New Roman"/>
              </w:rPr>
            </w:pPr>
            <w:r w:rsidRPr="003F2732">
              <w:rPr>
                <w:rFonts w:eastAsia="Times New Roman"/>
              </w:rPr>
              <w:t>France</w:t>
            </w:r>
          </w:p>
        </w:tc>
      </w:tr>
      <w:tr w:rsidR="002D3CCA" w:rsidRPr="001E066D" w:rsidTr="00B26D0B">
        <w:trPr>
          <w:trHeight w:val="281"/>
          <w:jc w:val="center"/>
        </w:trPr>
        <w:tc>
          <w:tcPr>
            <w:tcW w:w="2390" w:type="dxa"/>
          </w:tcPr>
          <w:p w:rsidR="002D3CCA" w:rsidRPr="001E066D" w:rsidRDefault="002D3CCA" w:rsidP="00B26D0B">
            <w:pPr>
              <w:spacing w:after="0" w:line="240" w:lineRule="auto"/>
              <w:ind w:left="1191" w:hanging="1191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D3CCA" w:rsidRPr="001E066D" w:rsidRDefault="002D3CCA" w:rsidP="00B26D0B">
            <w:pPr>
              <w:pStyle w:val="NoSpacing"/>
            </w:pPr>
            <w:r>
              <w:t>Rescue Solutions</w:t>
            </w:r>
          </w:p>
        </w:tc>
        <w:tc>
          <w:tcPr>
            <w:tcW w:w="2673" w:type="dxa"/>
          </w:tcPr>
          <w:p w:rsidR="002D3CCA" w:rsidRPr="003F2732" w:rsidRDefault="002D3CCA" w:rsidP="00B26D0B">
            <w:pPr>
              <w:spacing w:after="0" w:line="240" w:lineRule="auto"/>
              <w:rPr>
                <w:rFonts w:eastAsia="Times New Roman"/>
              </w:rPr>
            </w:pPr>
            <w:r w:rsidRPr="003F2732">
              <w:rPr>
                <w:rFonts w:eastAsia="Times New Roman"/>
              </w:rPr>
              <w:t>France</w:t>
            </w:r>
          </w:p>
        </w:tc>
      </w:tr>
      <w:tr w:rsidR="002D3CCA" w:rsidRPr="001E066D" w:rsidTr="00B26D0B">
        <w:trPr>
          <w:trHeight w:val="281"/>
          <w:jc w:val="center"/>
        </w:trPr>
        <w:tc>
          <w:tcPr>
            <w:tcW w:w="2390" w:type="dxa"/>
          </w:tcPr>
          <w:p w:rsidR="002D3CCA" w:rsidRPr="001E066D" w:rsidRDefault="002D3CCA" w:rsidP="00B26D0B">
            <w:pPr>
              <w:spacing w:after="0" w:line="240" w:lineRule="auto"/>
              <w:ind w:left="1191" w:hanging="1191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D3CCA" w:rsidRPr="001E066D" w:rsidRDefault="002D3CCA" w:rsidP="00B26D0B">
            <w:pPr>
              <w:pStyle w:val="NoSpacing"/>
            </w:pPr>
            <w:proofErr w:type="spellStart"/>
            <w:r>
              <w:t>Unesco</w:t>
            </w:r>
            <w:proofErr w:type="spellEnd"/>
            <w:r>
              <w:t xml:space="preserve"> </w:t>
            </w:r>
            <w:proofErr w:type="spellStart"/>
            <w:r>
              <w:t>IHE</w:t>
            </w:r>
            <w:proofErr w:type="spellEnd"/>
          </w:p>
        </w:tc>
        <w:tc>
          <w:tcPr>
            <w:tcW w:w="2673" w:type="dxa"/>
          </w:tcPr>
          <w:p w:rsidR="002D3CCA" w:rsidRPr="003F2732" w:rsidRDefault="002D3CCA" w:rsidP="00B26D0B">
            <w:pPr>
              <w:spacing w:after="0" w:line="240" w:lineRule="auto"/>
              <w:rPr>
                <w:rFonts w:eastAsia="Times New Roman"/>
              </w:rPr>
            </w:pPr>
            <w:r w:rsidRPr="003F2732">
              <w:rPr>
                <w:rFonts w:eastAsia="Times New Roman"/>
              </w:rPr>
              <w:t>Netherlands</w:t>
            </w:r>
          </w:p>
        </w:tc>
      </w:tr>
      <w:tr w:rsidR="002D3CCA" w:rsidRPr="001E066D" w:rsidTr="00B26D0B">
        <w:trPr>
          <w:trHeight w:val="281"/>
          <w:jc w:val="center"/>
        </w:trPr>
        <w:tc>
          <w:tcPr>
            <w:tcW w:w="2390" w:type="dxa"/>
          </w:tcPr>
          <w:p w:rsidR="002D3CCA" w:rsidRPr="001E066D" w:rsidRDefault="002D3CCA" w:rsidP="00B26D0B">
            <w:pPr>
              <w:spacing w:after="0" w:line="240" w:lineRule="auto"/>
              <w:ind w:left="1191" w:hanging="1191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D3CCA" w:rsidRPr="001E066D" w:rsidRDefault="002D3CCA" w:rsidP="00B26D0B">
            <w:pPr>
              <w:pStyle w:val="NoSpacing"/>
            </w:pPr>
            <w:r>
              <w:t>Evoluted New Media</w:t>
            </w:r>
          </w:p>
        </w:tc>
        <w:tc>
          <w:tcPr>
            <w:tcW w:w="2673" w:type="dxa"/>
          </w:tcPr>
          <w:p w:rsidR="002D3CCA" w:rsidRPr="003F2732" w:rsidRDefault="002D3CCA" w:rsidP="00B26D0B">
            <w:pPr>
              <w:spacing w:after="0" w:line="240" w:lineRule="auto"/>
              <w:rPr>
                <w:rFonts w:eastAsia="Times New Roman"/>
              </w:rPr>
            </w:pPr>
            <w:r w:rsidRPr="003F2732">
              <w:rPr>
                <w:rFonts w:eastAsia="Times New Roman"/>
              </w:rPr>
              <w:t>United Kingdom</w:t>
            </w:r>
          </w:p>
        </w:tc>
      </w:tr>
    </w:tbl>
    <w:p w:rsidR="002D3CCA" w:rsidRPr="002D3CCA" w:rsidRDefault="002D3CCA" w:rsidP="002D3CCA"/>
    <w:sectPr w:rsidR="002D3CCA" w:rsidRPr="002D3CC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3F" w:rsidRDefault="000D413F" w:rsidP="00EC58D8">
      <w:pPr>
        <w:spacing w:after="0" w:line="240" w:lineRule="auto"/>
      </w:pPr>
      <w:r>
        <w:separator/>
      </w:r>
    </w:p>
  </w:endnote>
  <w:endnote w:type="continuationSeparator" w:id="0">
    <w:p w:rsidR="000D413F" w:rsidRDefault="000D413F" w:rsidP="00EC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D8" w:rsidRDefault="00EC58D8">
    <w:pPr>
      <w:pStyle w:val="Footer"/>
    </w:pPr>
    <w:r w:rsidRPr="00D43B76">
      <w:rPr>
        <w:noProof/>
        <w:lang w:eastAsia="en-GB"/>
      </w:rPr>
      <w:drawing>
        <wp:inline distT="0" distB="0" distL="0" distR="0" wp14:anchorId="707AAEFE" wp14:editId="2D983099">
          <wp:extent cx="1095375" cy="409575"/>
          <wp:effectExtent l="0" t="0" r="9525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2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07" cy="410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43B76">
      <w:rPr>
        <w:noProof/>
        <w:lang w:eastAsia="en-GB"/>
      </w:rPr>
      <w:drawing>
        <wp:inline distT="0" distB="0" distL="0" distR="0" wp14:anchorId="16B8478F" wp14:editId="369E0959">
          <wp:extent cx="962025" cy="447675"/>
          <wp:effectExtent l="0" t="0" r="0" b="9525"/>
          <wp:docPr id="9" name="Picture 9" descr="New PWG Logo March 2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" name="Picture 1" descr="New PWG Logo March 201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28" cy="449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43B76">
      <w:rPr>
        <w:noProof/>
        <w:lang w:eastAsia="en-GB"/>
      </w:rPr>
      <w:drawing>
        <wp:inline distT="0" distB="0" distL="0" distR="0" wp14:anchorId="3ADFEFFF" wp14:editId="3C06EB1E">
          <wp:extent cx="1104900" cy="485775"/>
          <wp:effectExtent l="0" t="0" r="0" b="9525"/>
          <wp:docPr id="10" name="Picture 8" descr="C:\Documents and Settings\ci1jrb\My Documents\Admin\Logos\White background Print\tuoslogo_key_cmyk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3" name="Picture 11" descr="C:\Documents and Settings\ci1jrb\My Documents\Admin\Logos\White background Print\tuoslogo_key_cmyk_hi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362" cy="485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3F" w:rsidRDefault="000D413F" w:rsidP="00EC58D8">
      <w:pPr>
        <w:spacing w:after="0" w:line="240" w:lineRule="auto"/>
      </w:pPr>
      <w:r>
        <w:separator/>
      </w:r>
    </w:p>
  </w:footnote>
  <w:footnote w:type="continuationSeparator" w:id="0">
    <w:p w:rsidR="000D413F" w:rsidRDefault="000D413F" w:rsidP="00EC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D8" w:rsidRDefault="00EC58D8">
    <w:pPr>
      <w:pStyle w:val="Header"/>
    </w:pPr>
    <w:r w:rsidRPr="00525638">
      <w:rPr>
        <w:noProof/>
        <w:lang w:eastAsia="en-GB"/>
      </w:rPr>
      <w:drawing>
        <wp:inline distT="0" distB="0" distL="0" distR="0" wp14:anchorId="5BCE7835" wp14:editId="1AE66E2F">
          <wp:extent cx="1800225" cy="3810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5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773" cy="381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 w:rsidRPr="00D43B76">
      <w:rPr>
        <w:noProof/>
        <w:lang w:eastAsia="en-GB"/>
      </w:rPr>
      <w:drawing>
        <wp:inline distT="0" distB="0" distL="0" distR="0" wp14:anchorId="0EFE4915" wp14:editId="4C465FE7">
          <wp:extent cx="876300" cy="4762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8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512" cy="47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CA"/>
    <w:rsid w:val="000D413F"/>
    <w:rsid w:val="000D7FEB"/>
    <w:rsid w:val="00102DB5"/>
    <w:rsid w:val="001E605F"/>
    <w:rsid w:val="002D3CCA"/>
    <w:rsid w:val="007A000A"/>
    <w:rsid w:val="008749E5"/>
    <w:rsid w:val="00D37682"/>
    <w:rsid w:val="00DE0C51"/>
    <w:rsid w:val="00E623ED"/>
    <w:rsid w:val="00E97EE3"/>
    <w:rsid w:val="00EC58D8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5F"/>
  </w:style>
  <w:style w:type="paragraph" w:styleId="Heading1">
    <w:name w:val="heading 1"/>
    <w:basedOn w:val="Normal"/>
    <w:next w:val="Normal"/>
    <w:link w:val="Heading1Char"/>
    <w:uiPriority w:val="9"/>
    <w:qFormat/>
    <w:rsid w:val="001E6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0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0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0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60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60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60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6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60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E60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E60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E60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E60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E60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60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60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60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0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6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605F"/>
    <w:rPr>
      <w:b/>
      <w:bCs/>
    </w:rPr>
  </w:style>
  <w:style w:type="character" w:styleId="Emphasis">
    <w:name w:val="Emphasis"/>
    <w:basedOn w:val="DefaultParagraphFont"/>
    <w:uiPriority w:val="20"/>
    <w:qFormat/>
    <w:rsid w:val="001E605F"/>
    <w:rPr>
      <w:i/>
      <w:iCs/>
    </w:rPr>
  </w:style>
  <w:style w:type="paragraph" w:styleId="NoSpacing">
    <w:name w:val="No Spacing"/>
    <w:link w:val="NoSpacingChar"/>
    <w:uiPriority w:val="1"/>
    <w:qFormat/>
    <w:rsid w:val="001E60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0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60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60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0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0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60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60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60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60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60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605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E605F"/>
  </w:style>
  <w:style w:type="paragraph" w:styleId="Header">
    <w:name w:val="header"/>
    <w:basedOn w:val="Normal"/>
    <w:link w:val="HeaderChar"/>
    <w:uiPriority w:val="99"/>
    <w:unhideWhenUsed/>
    <w:rsid w:val="00EC5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8D8"/>
  </w:style>
  <w:style w:type="paragraph" w:styleId="Footer">
    <w:name w:val="footer"/>
    <w:basedOn w:val="Normal"/>
    <w:link w:val="FooterChar"/>
    <w:uiPriority w:val="99"/>
    <w:unhideWhenUsed/>
    <w:rsid w:val="00EC5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8D8"/>
  </w:style>
  <w:style w:type="paragraph" w:styleId="BalloonText">
    <w:name w:val="Balloon Text"/>
    <w:basedOn w:val="Normal"/>
    <w:link w:val="BalloonTextChar"/>
    <w:uiPriority w:val="99"/>
    <w:semiHidden/>
    <w:unhideWhenUsed/>
    <w:rsid w:val="00EC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5F"/>
  </w:style>
  <w:style w:type="paragraph" w:styleId="Heading1">
    <w:name w:val="heading 1"/>
    <w:basedOn w:val="Normal"/>
    <w:next w:val="Normal"/>
    <w:link w:val="Heading1Char"/>
    <w:uiPriority w:val="9"/>
    <w:qFormat/>
    <w:rsid w:val="001E6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0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0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0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60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60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60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6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60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E60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E60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E60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E60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E60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60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60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60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0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6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605F"/>
    <w:rPr>
      <w:b/>
      <w:bCs/>
    </w:rPr>
  </w:style>
  <w:style w:type="character" w:styleId="Emphasis">
    <w:name w:val="Emphasis"/>
    <w:basedOn w:val="DefaultParagraphFont"/>
    <w:uiPriority w:val="20"/>
    <w:qFormat/>
    <w:rsid w:val="001E605F"/>
    <w:rPr>
      <w:i/>
      <w:iCs/>
    </w:rPr>
  </w:style>
  <w:style w:type="paragraph" w:styleId="NoSpacing">
    <w:name w:val="No Spacing"/>
    <w:link w:val="NoSpacingChar"/>
    <w:uiPriority w:val="1"/>
    <w:qFormat/>
    <w:rsid w:val="001E60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0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60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60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0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0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60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60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60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60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60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605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E605F"/>
  </w:style>
  <w:style w:type="paragraph" w:styleId="Header">
    <w:name w:val="header"/>
    <w:basedOn w:val="Normal"/>
    <w:link w:val="HeaderChar"/>
    <w:uiPriority w:val="99"/>
    <w:unhideWhenUsed/>
    <w:rsid w:val="00EC5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8D8"/>
  </w:style>
  <w:style w:type="paragraph" w:styleId="Footer">
    <w:name w:val="footer"/>
    <w:basedOn w:val="Normal"/>
    <w:link w:val="FooterChar"/>
    <w:uiPriority w:val="99"/>
    <w:unhideWhenUsed/>
    <w:rsid w:val="00EC5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8D8"/>
  </w:style>
  <w:style w:type="paragraph" w:styleId="BalloonText">
    <w:name w:val="Balloon Text"/>
    <w:basedOn w:val="Normal"/>
    <w:link w:val="BalloonTextChar"/>
    <w:uiPriority w:val="99"/>
    <w:semiHidden/>
    <w:unhideWhenUsed/>
    <w:rsid w:val="00EC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ci1jrb</dc:creator>
  <cp:lastModifiedBy>Newton, Andy</cp:lastModifiedBy>
  <cp:revision>2</cp:revision>
  <dcterms:created xsi:type="dcterms:W3CDTF">2015-08-05T14:11:00Z</dcterms:created>
  <dcterms:modified xsi:type="dcterms:W3CDTF">2015-08-05T14:11:00Z</dcterms:modified>
</cp:coreProperties>
</file>